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E0" w:rsidRDefault="003955C5">
      <w:pPr>
        <w:pStyle w:val="Padr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CERTIFICADO DE AUTORIZAÇÃO PARA CAPTAÇÃO DE RECURSOS - CAC</w:t>
      </w:r>
    </w:p>
    <w:p w:rsidR="00714CE0" w:rsidRDefault="00714CE0">
      <w:pPr>
        <w:pStyle w:val="Padro"/>
        <w:jc w:val="both"/>
        <w:rPr>
          <w:sz w:val="32"/>
          <w:szCs w:val="32"/>
        </w:rPr>
      </w:pPr>
    </w:p>
    <w:p w:rsidR="00C01CBF" w:rsidRDefault="00C01CBF" w:rsidP="00C01CBF">
      <w:pPr>
        <w:rPr>
          <w:sz w:val="24"/>
          <w:szCs w:val="24"/>
        </w:rPr>
      </w:pPr>
      <w:r>
        <w:rPr>
          <w:sz w:val="24"/>
          <w:szCs w:val="24"/>
        </w:rPr>
        <w:t>O Conselho Municipal dos Direitos da Criança e do Adolescente – CMDCA, no uso de suas atribuições legais e de acordo com o EDITAL 02 de 11 de novembro de 2021, item 5.11, concede este Certificado de Autorização para Captação de Recursos – CAC, autorizando a captação de recursos para o desenvolvimento do projeto encaminhado pelas Entidades até dezembro de 2022, conforme relacionado abaixo:</w:t>
      </w:r>
    </w:p>
    <w:p w:rsidR="00714CE0" w:rsidRDefault="00714CE0">
      <w:pPr>
        <w:pStyle w:val="Padro"/>
        <w:jc w:val="both"/>
      </w:pPr>
    </w:p>
    <w:p w:rsidR="00714CE0" w:rsidRDefault="003955C5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>Projeto: “</w:t>
      </w:r>
      <w:r w:rsidR="000D6C64">
        <w:rPr>
          <w:b/>
          <w:bCs/>
        </w:rPr>
        <w:t>Retornar</w:t>
      </w:r>
      <w:r>
        <w:rPr>
          <w:b/>
          <w:bCs/>
        </w:rPr>
        <w:t>”</w:t>
      </w:r>
      <w:r w:rsidR="0085277A">
        <w:rPr>
          <w:b/>
          <w:bCs/>
        </w:rPr>
        <w:t>.</w:t>
      </w:r>
    </w:p>
    <w:p w:rsidR="00714CE0" w:rsidRDefault="003955C5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 xml:space="preserve">Objetivo: </w:t>
      </w:r>
      <w:r w:rsidR="000D6C64">
        <w:rPr>
          <w:color w:val="000000"/>
        </w:rPr>
        <w:t>Retornar as aulas de música com segurança, melhor infra estrutura e inovação no acolhimento das crianças e adolescentes para reconquistá-los</w:t>
      </w:r>
      <w:r w:rsidR="00D60BBA">
        <w:rPr>
          <w:color w:val="000000"/>
        </w:rPr>
        <w:t xml:space="preserve">. </w:t>
      </w:r>
    </w:p>
    <w:p w:rsidR="00714CE0" w:rsidRDefault="003955C5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>Público</w:t>
      </w:r>
      <w:r w:rsidR="00590D84">
        <w:rPr>
          <w:b/>
          <w:bCs/>
        </w:rPr>
        <w:t>-</w:t>
      </w:r>
      <w:r>
        <w:rPr>
          <w:b/>
          <w:bCs/>
        </w:rPr>
        <w:t>Alvo:</w:t>
      </w:r>
      <w:r>
        <w:t xml:space="preserve"> </w:t>
      </w:r>
      <w:r w:rsidR="000D6C64">
        <w:t>80</w:t>
      </w:r>
      <w:r w:rsidR="00906476">
        <w:rPr>
          <w:color w:val="000000"/>
        </w:rPr>
        <w:t xml:space="preserve"> crianças </w:t>
      </w:r>
      <w:r w:rsidR="00D91B22">
        <w:rPr>
          <w:color w:val="000000"/>
        </w:rPr>
        <w:t>e adolescentes</w:t>
      </w:r>
      <w:r w:rsidR="00906476">
        <w:rPr>
          <w:color w:val="000000"/>
        </w:rPr>
        <w:t xml:space="preserve">. </w:t>
      </w:r>
    </w:p>
    <w:p w:rsidR="001557D9" w:rsidRPr="00441077" w:rsidRDefault="003955C5" w:rsidP="00D60BBA">
      <w:pPr>
        <w:pStyle w:val="paragraph"/>
        <w:numPr>
          <w:ilvl w:val="0"/>
          <w:numId w:val="1"/>
        </w:numPr>
        <w:spacing w:before="0" w:beforeAutospacing="0" w:after="120" w:afterAutospacing="0"/>
        <w:jc w:val="both"/>
        <w:textAlignment w:val="baseline"/>
      </w:pPr>
      <w:r w:rsidRPr="001557D9">
        <w:rPr>
          <w:b/>
          <w:bCs/>
        </w:rPr>
        <w:t>Valor do Projeto:</w:t>
      </w:r>
      <w:r>
        <w:t xml:space="preserve"> </w:t>
      </w:r>
      <w:r w:rsidR="00D60BBA">
        <w:t>R</w:t>
      </w:r>
      <w:r w:rsidR="0065398A">
        <w:t>$</w:t>
      </w:r>
      <w:r w:rsidR="000D6C64">
        <w:t>36.960,00 (trinta e seis mil novecentos e sessenta reais</w:t>
      </w:r>
      <w:r w:rsidR="00D60BBA">
        <w:t>)</w:t>
      </w:r>
      <w:r w:rsidR="00AC4D4C">
        <w:t>.</w:t>
      </w:r>
    </w:p>
    <w:p w:rsidR="00714CE0" w:rsidRDefault="003955C5" w:rsidP="001557D9">
      <w:pPr>
        <w:pStyle w:val="paragraph"/>
        <w:numPr>
          <w:ilvl w:val="0"/>
          <w:numId w:val="1"/>
        </w:numPr>
        <w:spacing w:before="120" w:beforeAutospacing="0" w:after="120" w:afterAutospacing="0" w:line="360" w:lineRule="auto"/>
        <w:ind w:left="1071" w:hanging="357"/>
        <w:jc w:val="both"/>
        <w:textAlignment w:val="baseline"/>
      </w:pPr>
      <w:r w:rsidRPr="001557D9">
        <w:rPr>
          <w:b/>
          <w:bCs/>
        </w:rPr>
        <w:t>Entidade</w:t>
      </w:r>
      <w:r w:rsidR="000D6C64">
        <w:rPr>
          <w:b/>
          <w:bCs/>
        </w:rPr>
        <w:t>: Conselho Particular de Amarantina da S.S.V.P</w:t>
      </w:r>
    </w:p>
    <w:p w:rsidR="00714CE0" w:rsidRDefault="0035376C" w:rsidP="001557D9">
      <w:pPr>
        <w:pStyle w:val="Padro"/>
        <w:numPr>
          <w:ilvl w:val="0"/>
          <w:numId w:val="1"/>
        </w:numPr>
        <w:tabs>
          <w:tab w:val="left" w:pos="1077"/>
        </w:tabs>
        <w:spacing w:before="120" w:after="120" w:line="360" w:lineRule="auto"/>
        <w:ind w:left="1071" w:hanging="357"/>
        <w:jc w:val="both"/>
      </w:pPr>
      <w:r>
        <w:rPr>
          <w:b/>
          <w:bCs/>
        </w:rPr>
        <w:t>Nº de Registro no CMDCA:</w:t>
      </w:r>
      <w:r w:rsidR="000D6C64">
        <w:rPr>
          <w:b/>
          <w:bCs/>
        </w:rPr>
        <w:t xml:space="preserve"> 11</w:t>
      </w:r>
      <w:r w:rsidR="00AC4D4C">
        <w:rPr>
          <w:b/>
          <w:bCs/>
        </w:rPr>
        <w:t>.</w:t>
      </w:r>
    </w:p>
    <w:p w:rsidR="000D6C64" w:rsidRPr="0065398A" w:rsidRDefault="000D6C64" w:rsidP="000D6C64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0D6C64">
        <w:rPr>
          <w:b/>
          <w:bCs/>
          <w:sz w:val="24"/>
          <w:szCs w:val="24"/>
        </w:rPr>
        <w:t>CNPJ</w:t>
      </w:r>
      <w:r w:rsidRPr="0065398A">
        <w:rPr>
          <w:b/>
          <w:bCs/>
          <w:sz w:val="24"/>
          <w:szCs w:val="24"/>
        </w:rPr>
        <w:t xml:space="preserve">: </w:t>
      </w:r>
      <w:r w:rsidRPr="0065398A">
        <w:rPr>
          <w:b/>
          <w:bCs/>
          <w:i/>
          <w:iCs/>
          <w:sz w:val="24"/>
          <w:szCs w:val="24"/>
        </w:rPr>
        <w:t>19.139.930/0001-59</w:t>
      </w:r>
    </w:p>
    <w:p w:rsidR="000D6C64" w:rsidRPr="000D6C64" w:rsidRDefault="000D6C64" w:rsidP="000D6C6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6C64">
        <w:rPr>
          <w:b/>
          <w:bCs/>
          <w:sz w:val="24"/>
          <w:szCs w:val="24"/>
        </w:rPr>
        <w:t xml:space="preserve"> Endereço: Praça da Matriz nº22, Centro - Amarantina</w:t>
      </w:r>
    </w:p>
    <w:p w:rsidR="00714CE0" w:rsidRDefault="00714CE0">
      <w:pPr>
        <w:pStyle w:val="Padro"/>
        <w:ind w:left="717"/>
        <w:jc w:val="both"/>
      </w:pPr>
    </w:p>
    <w:p w:rsidR="00714CE0" w:rsidRDefault="003955C5">
      <w:pPr>
        <w:rPr>
          <w:sz w:val="24"/>
          <w:szCs w:val="24"/>
        </w:rPr>
      </w:pPr>
      <w:r>
        <w:rPr>
          <w:sz w:val="24"/>
          <w:szCs w:val="24"/>
        </w:rPr>
        <w:t>Os valores captados deverão ser depositados na conta bancária do Fundo da Infância e Adolescência – FIA de Ouro Preto, adquirindo o código do identificador no CMDCA pelo telefone: (31) 3559</w:t>
      </w:r>
      <w:r w:rsidR="00155BAC">
        <w:rPr>
          <w:sz w:val="24"/>
          <w:szCs w:val="24"/>
        </w:rPr>
        <w:t>-</w:t>
      </w:r>
      <w:r w:rsidR="00AC4D4C">
        <w:rPr>
          <w:sz w:val="24"/>
          <w:szCs w:val="24"/>
        </w:rPr>
        <w:t>3289</w:t>
      </w:r>
      <w:r w:rsidR="00AC4D4C" w:rsidRPr="00AC4D4C">
        <w:rPr>
          <w:sz w:val="24"/>
          <w:szCs w:val="24"/>
        </w:rPr>
        <w:t xml:space="preserve"> </w:t>
      </w:r>
      <w:r w:rsidR="00AC4D4C">
        <w:rPr>
          <w:sz w:val="24"/>
          <w:szCs w:val="24"/>
        </w:rPr>
        <w:t>ou pelo e-mail: &lt;cmdca@ouropreto.mg.gov.br&gt;.</w:t>
      </w:r>
    </w:p>
    <w:p w:rsidR="00714CE0" w:rsidRDefault="003955C5">
      <w:pPr>
        <w:rPr>
          <w:sz w:val="24"/>
          <w:szCs w:val="24"/>
        </w:rPr>
      </w:pPr>
      <w:r>
        <w:rPr>
          <w:sz w:val="24"/>
          <w:szCs w:val="24"/>
        </w:rPr>
        <w:t xml:space="preserve">CNPJ: 13.579.436/0001-29        </w:t>
      </w:r>
    </w:p>
    <w:p w:rsidR="00714CE0" w:rsidRDefault="00155BA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955C5">
        <w:rPr>
          <w:sz w:val="24"/>
          <w:szCs w:val="24"/>
        </w:rPr>
        <w:t xml:space="preserve">onta: 116287-x     </w:t>
      </w:r>
    </w:p>
    <w:p w:rsidR="00714CE0" w:rsidRDefault="003955C5">
      <w:pPr>
        <w:rPr>
          <w:sz w:val="24"/>
          <w:szCs w:val="24"/>
        </w:rPr>
      </w:pPr>
      <w:r>
        <w:rPr>
          <w:sz w:val="24"/>
          <w:szCs w:val="24"/>
        </w:rPr>
        <w:t>Agência: 0473-1 – Banco do Brasil</w:t>
      </w:r>
    </w:p>
    <w:p w:rsidR="00714CE0" w:rsidRDefault="00714CE0">
      <w:pPr>
        <w:rPr>
          <w:sz w:val="24"/>
          <w:szCs w:val="24"/>
        </w:rPr>
      </w:pPr>
    </w:p>
    <w:p w:rsidR="00714CE0" w:rsidRDefault="003955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</w:p>
    <w:p w:rsidR="00714CE0" w:rsidRDefault="003955C5" w:rsidP="00AC4D4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Este certificado tem validade até </w:t>
      </w:r>
      <w:r w:rsidR="00AC4D4C">
        <w:rPr>
          <w:b/>
          <w:bCs/>
          <w:sz w:val="24"/>
          <w:szCs w:val="24"/>
        </w:rPr>
        <w:t>dezembro</w:t>
      </w:r>
      <w:r>
        <w:rPr>
          <w:b/>
          <w:bCs/>
          <w:sz w:val="24"/>
          <w:szCs w:val="24"/>
        </w:rPr>
        <w:t xml:space="preserve"> de </w:t>
      </w:r>
      <w:r w:rsidR="00155BAC">
        <w:rPr>
          <w:b/>
          <w:bCs/>
          <w:sz w:val="24"/>
          <w:szCs w:val="24"/>
        </w:rPr>
        <w:t>202</w:t>
      </w:r>
      <w:r w:rsidR="00D91B2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</w:p>
    <w:p w:rsidR="00714CE0" w:rsidRDefault="00714CE0">
      <w:pPr>
        <w:jc w:val="center"/>
        <w:rPr>
          <w:b/>
          <w:bCs/>
          <w:sz w:val="24"/>
          <w:szCs w:val="24"/>
        </w:rPr>
      </w:pPr>
    </w:p>
    <w:p w:rsidR="00714CE0" w:rsidRDefault="00714CE0">
      <w:pPr>
        <w:jc w:val="center"/>
        <w:rPr>
          <w:b/>
          <w:bCs/>
          <w:sz w:val="24"/>
          <w:szCs w:val="24"/>
        </w:rPr>
      </w:pPr>
    </w:p>
    <w:p w:rsidR="00714CE0" w:rsidRDefault="003955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67BB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Ouro Preto, </w:t>
      </w:r>
      <w:r w:rsidR="00667BB3">
        <w:rPr>
          <w:sz w:val="24"/>
          <w:szCs w:val="24"/>
        </w:rPr>
        <w:t>2</w:t>
      </w:r>
      <w:r w:rsidR="00D91B22">
        <w:rPr>
          <w:sz w:val="24"/>
          <w:szCs w:val="24"/>
        </w:rPr>
        <w:t>2</w:t>
      </w:r>
      <w:r w:rsidR="00667BB3">
        <w:rPr>
          <w:sz w:val="24"/>
          <w:szCs w:val="24"/>
        </w:rPr>
        <w:t xml:space="preserve"> de </w:t>
      </w:r>
      <w:r w:rsidR="00D91B22">
        <w:rPr>
          <w:sz w:val="24"/>
          <w:szCs w:val="24"/>
        </w:rPr>
        <w:t>dezembro</w:t>
      </w:r>
      <w:r w:rsidR="00155BAC">
        <w:rPr>
          <w:sz w:val="24"/>
          <w:szCs w:val="24"/>
        </w:rPr>
        <w:t xml:space="preserve"> de 202</w:t>
      </w:r>
      <w:r w:rsidR="00D91B2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714CE0" w:rsidRDefault="00714CE0">
      <w:pPr>
        <w:tabs>
          <w:tab w:val="left" w:pos="2740"/>
        </w:tabs>
        <w:jc w:val="center"/>
        <w:rPr>
          <w:color w:val="333333"/>
          <w:sz w:val="24"/>
          <w:szCs w:val="24"/>
        </w:rPr>
      </w:pPr>
    </w:p>
    <w:p w:rsidR="00714CE0" w:rsidRDefault="00714CE0">
      <w:pPr>
        <w:tabs>
          <w:tab w:val="left" w:pos="2740"/>
        </w:tabs>
        <w:jc w:val="center"/>
        <w:rPr>
          <w:color w:val="333333"/>
          <w:sz w:val="24"/>
          <w:szCs w:val="24"/>
        </w:rPr>
      </w:pPr>
    </w:p>
    <w:p w:rsidR="00714CE0" w:rsidRDefault="00714CE0">
      <w:pPr>
        <w:tabs>
          <w:tab w:val="left" w:pos="2740"/>
        </w:tabs>
        <w:jc w:val="center"/>
        <w:rPr>
          <w:color w:val="333333"/>
          <w:sz w:val="24"/>
          <w:szCs w:val="24"/>
        </w:rPr>
      </w:pPr>
    </w:p>
    <w:p w:rsidR="00714CE0" w:rsidRPr="00667BB3" w:rsidRDefault="00D91B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Cintia Gomes Benitez</w:t>
      </w:r>
    </w:p>
    <w:p w:rsidR="00714CE0" w:rsidRDefault="003955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 do Conselho Municipal dos</w:t>
      </w:r>
    </w:p>
    <w:p w:rsidR="00714CE0" w:rsidRDefault="003955C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Direitos da Criança e do Adolescente - CMDCA</w:t>
      </w:r>
    </w:p>
    <w:p w:rsidR="003955C5" w:rsidRDefault="003955C5">
      <w:pPr>
        <w:pStyle w:val="Padro"/>
        <w:jc w:val="both"/>
      </w:pPr>
    </w:p>
    <w:sectPr w:rsidR="003955C5" w:rsidSect="00714CE0">
      <w:headerReference w:type="default" r:id="rId7"/>
      <w:type w:val="continuous"/>
      <w:pgSz w:w="11906" w:h="16838"/>
      <w:pgMar w:top="1134" w:right="1134" w:bottom="180" w:left="1134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02" w:rsidRDefault="00160302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1">
    <w:p w:rsidR="00160302" w:rsidRDefault="00160302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02" w:rsidRDefault="00160302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1">
    <w:p w:rsidR="00160302" w:rsidRDefault="00160302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196"/>
      <w:gridCol w:w="7740"/>
    </w:tblGrid>
    <w:tr w:rsidR="00714CE0">
      <w:tc>
        <w:tcPr>
          <w:tcW w:w="2196" w:type="dxa"/>
          <w:tcBorders>
            <w:top w:val="nil"/>
            <w:left w:val="nil"/>
            <w:bottom w:val="nil"/>
            <w:right w:val="nil"/>
          </w:tcBorders>
        </w:tcPr>
        <w:p w:rsidR="00714CE0" w:rsidRDefault="00590D84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>
                <wp:extent cx="914400" cy="657225"/>
                <wp:effectExtent l="1905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714CE0" w:rsidRDefault="003955C5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  <w:rPr>
              <w:sz w:val="17"/>
              <w:szCs w:val="17"/>
            </w:rPr>
          </w:pPr>
          <w:r>
            <w:rPr>
              <w:b/>
              <w:bCs/>
              <w:sz w:val="18"/>
              <w:szCs w:val="18"/>
            </w:rPr>
            <w:t>Conselho Municipal dos Direitos da Criança e do Adolescente de Ouro Preto CMDCA</w:t>
          </w:r>
        </w:p>
        <w:p w:rsidR="00714CE0" w:rsidRDefault="003955C5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Lei Federal Nº 8.069/90 e Lei Municipal Nº 86/01</w:t>
          </w:r>
        </w:p>
        <w:p w:rsidR="00714CE0" w:rsidRDefault="00714CE0">
          <w:pPr>
            <w:framePr w:w="9638" w:h="23" w:hSpace="180" w:wrap="auto" w:vAnchor="text" w:hAnchor="text" w:xAlign="right" w:y="416"/>
            <w:rPr>
              <w:sz w:val="17"/>
              <w:szCs w:val="17"/>
            </w:rPr>
          </w:pPr>
        </w:p>
        <w:p w:rsidR="00714CE0" w:rsidRDefault="003955C5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</w:pPr>
          <w:r>
            <w:rPr>
              <w:sz w:val="17"/>
              <w:szCs w:val="17"/>
            </w:rPr>
            <w:t xml:space="preserve">Praça Américo Lopes, 91- Pilar  Ouro Preto – MG, Fone: 3559.3289  e email: </w:t>
          </w:r>
          <w:hyperlink r:id="rId2" w:history="1">
            <w:r>
              <w:rPr>
                <w:rStyle w:val="Hyperlink"/>
                <w:sz w:val="17"/>
                <w:szCs w:val="17"/>
              </w:rPr>
              <w:t>cmdcaouropreto@bol.com.br</w:t>
            </w:r>
          </w:hyperlink>
        </w:p>
      </w:tc>
    </w:tr>
  </w:tbl>
  <w:p w:rsidR="00714CE0" w:rsidRDefault="00714CE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C42C45"/>
    <w:multiLevelType w:val="singleLevel"/>
    <w:tmpl w:val="87C42C45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9D769E53"/>
    <w:multiLevelType w:val="singleLevel"/>
    <w:tmpl w:val="9D769E53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imSun" w:hAnsi="Symbol" w:cs="Symbol"/>
      </w:rPr>
    </w:lvl>
  </w:abstractNum>
  <w:abstractNum w:abstractNumId="2">
    <w:nsid w:val="CA3F5C70"/>
    <w:multiLevelType w:val="singleLevel"/>
    <w:tmpl w:val="CA3F5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imSun" w:hAnsi="Symbol" w:cs="Symbol"/>
      </w:rPr>
    </w:lvl>
  </w:abstractNum>
  <w:abstractNum w:abstractNumId="3">
    <w:nsid w:val="CF5C0C7C"/>
    <w:multiLevelType w:val="singleLevel"/>
    <w:tmpl w:val="CF5C0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EF700F3F"/>
    <w:multiLevelType w:val="singleLevel"/>
    <w:tmpl w:val="EF700F3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1"/>
    <w:multiLevelType w:val="hybridMultilevel"/>
    <w:tmpl w:val="0FDCEBD4"/>
    <w:lvl w:ilvl="0" w:tplc="FFFFFFFF">
      <w:start w:val="1"/>
      <w:numFmt w:val="bullet"/>
      <w:lvlText w:val=""/>
      <w:lvlJc w:val="left"/>
      <w:pPr>
        <w:ind w:left="1077" w:hanging="360"/>
      </w:pPr>
      <w:rPr>
        <w:rFonts w:ascii="Wingdings" w:eastAsia="Times New Roman" w:hAnsi="Wingdings" w:cs="Wingdings"/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eastAsia="SimSun" w:hAnsi="Times New Roman" w:cs="SimSun"/>
      </w:rPr>
    </w:lvl>
    <w:lvl w:ilvl="2" w:tplc="FFFFFFFF">
      <w:start w:val="1"/>
      <w:numFmt w:val="bullet"/>
      <w:lvlText w:val=""/>
      <w:lvlJc w:val="left"/>
      <w:pPr>
        <w:ind w:left="2517" w:hanging="360"/>
      </w:pPr>
      <w:rPr>
        <w:rFonts w:ascii="Wingdings" w:eastAsia="Times New Roman" w:hAnsi="Wingdings" w:cs="Wingdings"/>
      </w:rPr>
    </w:lvl>
    <w:lvl w:ilvl="3" w:tplc="FFFFFFFF">
      <w:start w:val="1"/>
      <w:numFmt w:val="bullet"/>
      <w:lvlText w:val=""/>
      <w:lvlJc w:val="left"/>
      <w:pPr>
        <w:ind w:left="3237" w:hanging="360"/>
      </w:pPr>
      <w:rPr>
        <w:rFonts w:ascii="Symbol" w:eastAsia="Times New Roman" w:hAnsi="Symbol" w:cs="Symbol"/>
      </w:rPr>
    </w:lvl>
    <w:lvl w:ilvl="4" w:tplc="FFFFFFFF">
      <w:start w:val="1"/>
      <w:numFmt w:val="bullet"/>
      <w:lvlText w:val="o"/>
      <w:lvlJc w:val="left"/>
      <w:pPr>
        <w:ind w:left="3957" w:hanging="360"/>
      </w:pPr>
      <w:rPr>
        <w:rFonts w:ascii="Courier New" w:eastAsia="SimSun" w:hAnsi="Times New Roman" w:cs="SimSun"/>
      </w:rPr>
    </w:lvl>
    <w:lvl w:ilvl="5" w:tplc="FFFFFFFF">
      <w:start w:val="1"/>
      <w:numFmt w:val="bullet"/>
      <w:lvlText w:val=""/>
      <w:lvlJc w:val="left"/>
      <w:pPr>
        <w:ind w:left="4677" w:hanging="360"/>
      </w:pPr>
      <w:rPr>
        <w:rFonts w:ascii="Wingdings" w:eastAsia="Times New Roman" w:hAnsi="Wingdings" w:cs="Wingdings"/>
      </w:rPr>
    </w:lvl>
    <w:lvl w:ilvl="6" w:tplc="FFFFFFFF">
      <w:start w:val="1"/>
      <w:numFmt w:val="bullet"/>
      <w:lvlText w:val=""/>
      <w:lvlJc w:val="left"/>
      <w:pPr>
        <w:ind w:left="5397" w:hanging="360"/>
      </w:pPr>
      <w:rPr>
        <w:rFonts w:ascii="Symbol" w:eastAsia="Times New Roman" w:hAnsi="Symbol" w:cs="Symbol"/>
      </w:rPr>
    </w:lvl>
    <w:lvl w:ilvl="7" w:tplc="FFFFFFFF">
      <w:start w:val="1"/>
      <w:numFmt w:val="bullet"/>
      <w:lvlText w:val="o"/>
      <w:lvlJc w:val="left"/>
      <w:pPr>
        <w:ind w:left="6117" w:hanging="360"/>
      </w:pPr>
      <w:rPr>
        <w:rFonts w:ascii="Courier New" w:eastAsia="SimSun" w:hAnsi="Times New Roman" w:cs="SimSun"/>
      </w:rPr>
    </w:lvl>
    <w:lvl w:ilvl="8" w:tplc="FFFFFFFF">
      <w:start w:val="1"/>
      <w:numFmt w:val="bullet"/>
      <w:lvlText w:val=""/>
      <w:lvlJc w:val="left"/>
      <w:pPr>
        <w:ind w:left="6837" w:hanging="360"/>
      </w:pPr>
      <w:rPr>
        <w:rFonts w:ascii="Wingdings" w:eastAsia="Times New Roman" w:hAnsi="Wingdings" w:cs="Wingdings"/>
      </w:rPr>
    </w:lvl>
  </w:abstractNum>
  <w:abstractNum w:abstractNumId="6">
    <w:nsid w:val="0EE65C14"/>
    <w:multiLevelType w:val="singleLevel"/>
    <w:tmpl w:val="0EE65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19881E17"/>
    <w:multiLevelType w:val="hybridMultilevel"/>
    <w:tmpl w:val="19881E17"/>
    <w:lvl w:ilvl="0" w:tplc="FFFFFFFF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eastAsia="SimSun" w:hAnsi="Wingdings" w:cs="Wingdings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eastAsia="SimSun" w:hAnsi="Times New Roman" w:cs="Courier New"/>
        <w:u w:val="none"/>
      </w:rPr>
    </w:lvl>
    <w:lvl w:ilvl="2" w:tplc="FFFFFFFF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eastAsia="SimSun" w:hAnsi="Wingdings" w:cs="Wingdings"/>
        <w:u w:val="none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eastAsia="SimSun" w:hAnsi="Symbol" w:cs="Symbol"/>
        <w:u w:val="none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eastAsia="SimSun" w:hAnsi="Times New Roman" w:cs="Courier New"/>
        <w:u w:val="none"/>
      </w:rPr>
    </w:lvl>
    <w:lvl w:ilvl="5" w:tplc="FFFFFFFF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eastAsia="SimSun" w:hAnsi="Wingdings" w:cs="Wingdings"/>
        <w:u w:val="none"/>
      </w:rPr>
    </w:lvl>
    <w:lvl w:ilvl="6" w:tplc="FFFFFFFF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eastAsia="SimSun" w:hAnsi="Symbol" w:cs="Symbol"/>
        <w:u w:val="none"/>
      </w:rPr>
    </w:lvl>
    <w:lvl w:ilvl="7" w:tplc="FFFFFFFF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eastAsia="SimSun" w:hAnsi="Times New Roman" w:cs="Courier New"/>
        <w:u w:val="none"/>
      </w:rPr>
    </w:lvl>
    <w:lvl w:ilvl="8" w:tplc="FFFFFFFF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eastAsia="SimSun" w:hAnsi="Wingdings" w:cs="Wingdings"/>
        <w:u w:val="none"/>
      </w:rPr>
    </w:lvl>
  </w:abstractNum>
  <w:abstractNum w:abstractNumId="8">
    <w:nsid w:val="258972CC"/>
    <w:multiLevelType w:val="singleLevel"/>
    <w:tmpl w:val="2589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Symbol"/>
      </w:rPr>
    </w:lvl>
  </w:abstractNum>
  <w:abstractNum w:abstractNumId="9">
    <w:nsid w:val="3505CA30"/>
    <w:multiLevelType w:val="singleLevel"/>
    <w:tmpl w:val="3505C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imSun" w:hAnsi="Symbol" w:cs="Symbol"/>
      </w:rPr>
    </w:lvl>
  </w:abstractNum>
  <w:abstractNum w:abstractNumId="10">
    <w:nsid w:val="3BE7D7B6"/>
    <w:multiLevelType w:val="singleLevel"/>
    <w:tmpl w:val="3BE7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imSun" w:hAnsi="Symbol" w:cs="Symbol"/>
      </w:rPr>
    </w:lvl>
  </w:abstractNum>
  <w:abstractNum w:abstractNumId="11">
    <w:nsid w:val="44227639"/>
    <w:multiLevelType w:val="singleLevel"/>
    <w:tmpl w:val="44227639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5"/>
  </w:num>
  <w:num w:numId="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B14"/>
    <w:rsid w:val="00015B14"/>
    <w:rsid w:val="000D6C64"/>
    <w:rsid w:val="001557D9"/>
    <w:rsid w:val="00155BAC"/>
    <w:rsid w:val="00160302"/>
    <w:rsid w:val="001B2997"/>
    <w:rsid w:val="001D47EC"/>
    <w:rsid w:val="001E7A44"/>
    <w:rsid w:val="001F74DA"/>
    <w:rsid w:val="0032090E"/>
    <w:rsid w:val="0035376C"/>
    <w:rsid w:val="003955C5"/>
    <w:rsid w:val="003E67A7"/>
    <w:rsid w:val="00454F72"/>
    <w:rsid w:val="004F7C06"/>
    <w:rsid w:val="00590D84"/>
    <w:rsid w:val="0065398A"/>
    <w:rsid w:val="00667BB3"/>
    <w:rsid w:val="0068262F"/>
    <w:rsid w:val="00714CE0"/>
    <w:rsid w:val="0085277A"/>
    <w:rsid w:val="009043E2"/>
    <w:rsid w:val="00906476"/>
    <w:rsid w:val="009D2734"/>
    <w:rsid w:val="00AC4D4C"/>
    <w:rsid w:val="00C01CBF"/>
    <w:rsid w:val="00C72AC8"/>
    <w:rsid w:val="00C86AE1"/>
    <w:rsid w:val="00CB6376"/>
    <w:rsid w:val="00CE20E8"/>
    <w:rsid w:val="00CE3887"/>
    <w:rsid w:val="00D60BBA"/>
    <w:rsid w:val="00D871AA"/>
    <w:rsid w:val="00D91B22"/>
    <w:rsid w:val="00E210F7"/>
    <w:rsid w:val="00EC5B9A"/>
    <w:rsid w:val="00EC6464"/>
    <w:rsid w:val="00ED6300"/>
    <w:rsid w:val="00F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Light Shading" w:semiHidden="1" w:unhideWhenUsed="1" w:qFormat="0"/>
    <w:lsdException w:name="Light List" w:semiHidden="1" w:unhideWhenUsed="1" w:qFormat="0"/>
    <w:lsdException w:name="Light Grid" w:semiHidden="1" w:unhideWhenUsed="1" w:qFormat="0"/>
    <w:lsdException w:name="Medium Shading 1" w:semiHidden="1" w:unhideWhenUsed="1" w:qFormat="0"/>
    <w:lsdException w:name="Medium Shading 2" w:semiHidden="1" w:unhideWhenUsed="1" w:qFormat="0"/>
    <w:lsdException w:name="Medium List 1" w:semiHidden="1" w:unhideWhenUsed="1" w:qFormat="0"/>
    <w:lsdException w:name="Medium List 2" w:semiHidden="1" w:unhideWhenUsed="1" w:qFormat="0"/>
    <w:lsdException w:name="Medium Grid 1" w:semiHidden="1" w:unhideWhenUsed="1" w:qFormat="0"/>
    <w:lsdException w:name="Medium Grid 2" w:semiHidden="1" w:unhideWhenUsed="1" w:qFormat="0"/>
    <w:lsdException w:name="Medium Grid 3" w:semiHidden="1" w:unhideWhenUsed="1" w:qFormat="0"/>
    <w:lsdException w:name="Dark List" w:semiHidden="1" w:unhideWhenUsed="1" w:qFormat="0"/>
    <w:lsdException w:name="Colorful Shading" w:semiHidden="1" w:unhideWhenUsed="1" w:qFormat="0"/>
    <w:lsdException w:name="Colorful List" w:semiHidden="1" w:unhideWhenUsed="1" w:qFormat="0"/>
    <w:lsdException w:name="Colorful Grid" w:semiHidden="1" w:unhideWhenUsed="1" w:qFormat="0"/>
    <w:lsdException w:name="Light Shading Accent 1" w:semiHidden="1" w:unhideWhenUsed="1" w:qFormat="0"/>
    <w:lsdException w:name="Light List Accent 1" w:semiHidden="1" w:unhideWhenUsed="1" w:qFormat="0"/>
    <w:lsdException w:name="Light Grid Accent 1" w:semiHidden="1" w:unhideWhenUsed="1" w:qFormat="0"/>
    <w:lsdException w:name="Medium Shading 1 Accent 1" w:semiHidden="1" w:unhideWhenUsed="1" w:qFormat="0"/>
    <w:lsdException w:name="Medium Shading 2 Accent 1" w:semiHidden="1" w:unhideWhenUsed="1" w:qFormat="0"/>
    <w:lsdException w:name="Medium List 1 Accent 1" w:semiHidden="1" w:unhideWhenUsed="1" w:qFormat="0"/>
    <w:lsdException w:name="Revision" w:semiHidden="1" w:unhideWhenUsed="1" w:qFormat="0"/>
    <w:lsdException w:name="Medium List 2 Accent 1" w:semiHidden="1" w:unhideWhenUsed="1" w:qFormat="0"/>
    <w:lsdException w:name="Medium Grid 1 Accent 1" w:semiHidden="1" w:unhideWhenUsed="1" w:qFormat="0"/>
    <w:lsdException w:name="Medium Grid 2 Accent 1" w:semiHidden="1" w:unhideWhenUsed="1" w:qFormat="0"/>
    <w:lsdException w:name="Medium Grid 3 Accent 1" w:semiHidden="1" w:unhideWhenUsed="1" w:qFormat="0"/>
    <w:lsdException w:name="Dark List Accent 1" w:semiHidden="1" w:unhideWhenUsed="1" w:qFormat="0"/>
    <w:lsdException w:name="Colorful Shading Accent 1" w:semiHidden="1" w:unhideWhenUsed="1" w:qFormat="0"/>
    <w:lsdException w:name="Colorful List Accent 1" w:semiHidden="1" w:unhideWhenUsed="1" w:qFormat="0"/>
    <w:lsdException w:name="Colorful Grid Accent 1" w:semiHidden="1" w:unhideWhenUsed="1" w:qFormat="0"/>
    <w:lsdException w:name="Light Shading Accent 2" w:semiHidden="1" w:unhideWhenUsed="1" w:qFormat="0"/>
    <w:lsdException w:name="Light List Accent 2" w:semiHidden="1" w:unhideWhenUsed="1" w:qFormat="0"/>
    <w:lsdException w:name="Light Grid Accent 2" w:semiHidden="1" w:unhideWhenUsed="1" w:qFormat="0"/>
    <w:lsdException w:name="Medium Shading 1 Accent 2" w:semiHidden="1" w:unhideWhenUsed="1" w:qFormat="0"/>
    <w:lsdException w:name="Medium Shading 2 Accent 2" w:semiHidden="1" w:unhideWhenUsed="1" w:qFormat="0"/>
    <w:lsdException w:name="Medium List 1 Accent 2" w:semiHidden="1" w:unhideWhenUsed="1" w:qFormat="0"/>
    <w:lsdException w:name="Medium List 2 Accent 2" w:semiHidden="1" w:unhideWhenUsed="1" w:qFormat="0"/>
    <w:lsdException w:name="Medium Grid 1 Accent 2" w:semiHidden="1" w:unhideWhenUsed="1" w:qFormat="0"/>
    <w:lsdException w:name="Medium Grid 2 Accent 2" w:semiHidden="1" w:unhideWhenUsed="1" w:qFormat="0"/>
    <w:lsdException w:name="Medium Grid 3 Accent 2" w:semiHidden="1" w:unhideWhenUsed="1" w:qFormat="0"/>
    <w:lsdException w:name="Dark List Accent 2" w:semiHidden="1" w:unhideWhenUsed="1" w:qFormat="0"/>
    <w:lsdException w:name="Colorful Shading Accent 2" w:semiHidden="1" w:unhideWhenUsed="1" w:qFormat="0"/>
    <w:lsdException w:name="Colorful List Accent 2" w:semiHidden="1" w:unhideWhenUsed="1" w:qFormat="0"/>
    <w:lsdException w:name="Colorful Grid Accent 2" w:semiHidden="1" w:unhideWhenUsed="1" w:qFormat="0"/>
    <w:lsdException w:name="Light Shading Accent 3" w:semiHidden="1" w:unhideWhenUsed="1" w:qFormat="0"/>
    <w:lsdException w:name="Light List Accent 3" w:semiHidden="1" w:unhideWhenUsed="1" w:qFormat="0"/>
    <w:lsdException w:name="Light Grid Accent 3" w:semiHidden="1" w:unhideWhenUsed="1" w:qFormat="0"/>
    <w:lsdException w:name="Medium Shading 1 Accent 3" w:semiHidden="1" w:unhideWhenUsed="1" w:qFormat="0"/>
    <w:lsdException w:name="Medium Shading 2 Accent 3" w:semiHidden="1" w:unhideWhenUsed="1" w:qFormat="0"/>
    <w:lsdException w:name="Medium List 1 Accent 3" w:semiHidden="1" w:unhideWhenUsed="1" w:qFormat="0"/>
    <w:lsdException w:name="Medium List 2 Accent 3" w:semiHidden="1" w:unhideWhenUsed="1" w:qFormat="0"/>
    <w:lsdException w:name="Medium Grid 1 Accent 3" w:semiHidden="1" w:unhideWhenUsed="1" w:qFormat="0"/>
    <w:lsdException w:name="Medium Grid 2 Accent 3" w:semiHidden="1" w:unhideWhenUsed="1" w:qFormat="0"/>
    <w:lsdException w:name="Medium Grid 3 Accent 3" w:semiHidden="1" w:unhideWhenUsed="1" w:qFormat="0"/>
    <w:lsdException w:name="Dark List Accent 3" w:semiHidden="1" w:unhideWhenUsed="1" w:qFormat="0"/>
    <w:lsdException w:name="Colorful Shading Accent 3" w:semiHidden="1" w:unhideWhenUsed="1" w:qFormat="0"/>
    <w:lsdException w:name="Colorful List Accent 3" w:semiHidden="1" w:unhideWhenUsed="1" w:qFormat="0"/>
    <w:lsdException w:name="Colorful Grid Accent 3" w:semiHidden="1" w:unhideWhenUsed="1" w:qFormat="0"/>
    <w:lsdException w:name="Light Shading Accent 4" w:semiHidden="1" w:unhideWhenUsed="1" w:qFormat="0"/>
    <w:lsdException w:name="Light List Accent 4" w:semiHidden="1" w:unhideWhenUsed="1" w:qFormat="0"/>
    <w:lsdException w:name="Light Grid Accent 4" w:semiHidden="1" w:unhideWhenUsed="1" w:qFormat="0"/>
    <w:lsdException w:name="Medium Shading 1 Accent 4" w:semiHidden="1" w:unhideWhenUsed="1" w:qFormat="0"/>
    <w:lsdException w:name="Medium Shading 2 Accent 4" w:semiHidden="1" w:unhideWhenUsed="1" w:qFormat="0"/>
    <w:lsdException w:name="Medium List 1 Accent 4" w:semiHidden="1" w:unhideWhenUsed="1" w:qFormat="0"/>
    <w:lsdException w:name="Medium List 2 Accent 4" w:semiHidden="1" w:unhideWhenUsed="1" w:qFormat="0"/>
    <w:lsdException w:name="Medium Grid 1 Accent 4" w:semiHidden="1" w:unhideWhenUsed="1" w:qFormat="0"/>
    <w:lsdException w:name="Medium Grid 2 Accent 4" w:semiHidden="1" w:unhideWhenUsed="1" w:qFormat="0"/>
    <w:lsdException w:name="Medium Grid 3 Accent 4" w:semiHidden="1" w:unhideWhenUsed="1" w:qFormat="0"/>
    <w:lsdException w:name="Dark List Accent 4" w:semiHidden="1" w:unhideWhenUsed="1" w:qFormat="0"/>
    <w:lsdException w:name="Colorful Shading Accent 4" w:semiHidden="1" w:unhideWhenUsed="1" w:qFormat="0"/>
    <w:lsdException w:name="Colorful List Accent 4" w:semiHidden="1" w:unhideWhenUsed="1" w:qFormat="0"/>
    <w:lsdException w:name="Colorful Grid Accent 4" w:semiHidden="1" w:unhideWhenUsed="1" w:qFormat="0"/>
    <w:lsdException w:name="Light Shading Accent 5" w:semiHidden="1" w:unhideWhenUsed="1" w:qFormat="0"/>
    <w:lsdException w:name="Light List Accent 5" w:semiHidden="1" w:unhideWhenUsed="1" w:qFormat="0"/>
    <w:lsdException w:name="Light Grid Accent 5" w:semiHidden="1" w:unhideWhenUsed="1" w:qFormat="0"/>
    <w:lsdException w:name="Medium Shading 1 Accent 5" w:semiHidden="1" w:unhideWhenUsed="1" w:qFormat="0"/>
    <w:lsdException w:name="Medium Shading 2 Accent 5" w:semiHidden="1" w:unhideWhenUsed="1" w:qFormat="0"/>
    <w:lsdException w:name="Medium List 1 Accent 5" w:semiHidden="1" w:unhideWhenUsed="1" w:qFormat="0"/>
    <w:lsdException w:name="Medium List 2 Accent 5" w:semiHidden="1" w:unhideWhenUsed="1" w:qFormat="0"/>
    <w:lsdException w:name="Medium Grid 1 Accent 5" w:semiHidden="1" w:unhideWhenUsed="1" w:qFormat="0"/>
    <w:lsdException w:name="Medium Grid 2 Accent 5" w:semiHidden="1" w:unhideWhenUsed="1" w:qFormat="0"/>
    <w:lsdException w:name="Medium Grid 3 Accent 5" w:semiHidden="1" w:unhideWhenUsed="1" w:qFormat="0"/>
    <w:lsdException w:name="Dark List Accent 5" w:semiHidden="1" w:unhideWhenUsed="1" w:qFormat="0"/>
    <w:lsdException w:name="Colorful Shading Accent 5" w:semiHidden="1" w:unhideWhenUsed="1" w:qFormat="0"/>
    <w:lsdException w:name="Colorful List Accent 5" w:semiHidden="1" w:unhideWhenUsed="1" w:qFormat="0"/>
    <w:lsdException w:name="Colorful Grid Accent 5" w:semiHidden="1" w:unhideWhenUsed="1" w:qFormat="0"/>
    <w:lsdException w:name="Light Shading Accent 6" w:semiHidden="1" w:unhideWhenUsed="1" w:qFormat="0"/>
    <w:lsdException w:name="Light List Accent 6" w:semiHidden="1" w:unhideWhenUsed="1" w:qFormat="0"/>
    <w:lsdException w:name="Light Grid Accent 6" w:semiHidden="1" w:unhideWhenUsed="1" w:qFormat="0"/>
    <w:lsdException w:name="Medium Shading 1 Accent 6" w:semiHidden="1" w:unhideWhenUsed="1" w:qFormat="0"/>
    <w:lsdException w:name="Medium Shading 2 Accent 6" w:semiHidden="1" w:unhideWhenUsed="1" w:qFormat="0"/>
    <w:lsdException w:name="Medium List 1 Accent 6" w:semiHidden="1" w:unhideWhenUsed="1" w:qFormat="0"/>
    <w:lsdException w:name="Medium List 2 Accent 6" w:semiHidden="1" w:unhideWhenUsed="1" w:qFormat="0"/>
    <w:lsdException w:name="Medium Grid 1 Accent 6" w:semiHidden="1" w:unhideWhenUsed="1" w:qFormat="0"/>
    <w:lsdException w:name="Medium Grid 2 Accent 6" w:semiHidden="1" w:unhideWhenUsed="1" w:qFormat="0"/>
    <w:lsdException w:name="Medium Grid 3 Accent 6" w:semiHidden="1" w:unhideWhenUsed="1" w:qFormat="0"/>
    <w:lsdException w:name="Dark List Accent 6" w:semiHidden="1" w:unhideWhenUsed="1" w:qFormat="0"/>
    <w:lsdException w:name="Colorful Shading Accent 6" w:semiHidden="1" w:unhideWhenUsed="1" w:qFormat="0"/>
    <w:lsdException w:name="Colorful List Accent 6" w:semiHidden="1" w:unhideWhenUsed="1" w:qFormat="0"/>
    <w:lsdException w:name="Colorful Grid Accent 6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sid w:val="00714CE0"/>
    <w:pPr>
      <w:spacing w:after="0" w:line="240" w:lineRule="auto"/>
      <w:jc w:val="both"/>
    </w:pPr>
    <w:rPr>
      <w:rFonts w:cs="Times New Roman"/>
      <w:kern w:val="2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TFNum23">
    <w:name w:val="RTF_Num 2 3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LinkdaInternet">
    <w:name w:val="Link da Internet"/>
    <w:basedOn w:val="Fontepargpadro"/>
    <w:uiPriority w:val="99"/>
    <w:unhideWhenUsed/>
    <w:rsid w:val="00714CE0"/>
    <w:rPr>
      <w:rFonts w:eastAsia="Times New Roman"/>
      <w:color w:val="0000FF"/>
      <w:u w:val="single"/>
    </w:rPr>
  </w:style>
  <w:style w:type="character" w:styleId="Hyperlink">
    <w:name w:val="Hyperlink"/>
    <w:basedOn w:val="Fontepargpadro1"/>
    <w:uiPriority w:val="99"/>
    <w:qFormat/>
    <w:rsid w:val="00714CE0"/>
    <w:rPr>
      <w:color w:val="0000FF"/>
      <w:u w:val="single"/>
    </w:rPr>
  </w:style>
  <w:style w:type="character" w:customStyle="1" w:styleId="Fontepargpadro1">
    <w:name w:val="Fonte parág. padrão1"/>
    <w:uiPriority w:val="6"/>
    <w:rsid w:val="00714CE0"/>
  </w:style>
  <w:style w:type="character" w:customStyle="1" w:styleId="RTFNum22">
    <w:name w:val="RTF_Num 2 2"/>
    <w:uiPriority w:val="99"/>
    <w:unhideWhenUsed/>
    <w:rsid w:val="00714CE0"/>
    <w:rPr>
      <w:rFonts w:ascii="Courier New" w:hAnsi="Courier New" w:cs="Courier New"/>
    </w:rPr>
  </w:style>
  <w:style w:type="character" w:customStyle="1" w:styleId="RTFNum27">
    <w:name w:val="RTF_Num 2 7"/>
    <w:uiPriority w:val="99"/>
    <w:unhideWhenUsed/>
    <w:rsid w:val="00714CE0"/>
    <w:rPr>
      <w:rFonts w:ascii="Symbol" w:eastAsia="Times New Roman" w:hAnsi="Symbol" w:cs="Symbol"/>
    </w:rPr>
  </w:style>
  <w:style w:type="character" w:customStyle="1" w:styleId="RTFNum25">
    <w:name w:val="RTF_Num 2 5"/>
    <w:uiPriority w:val="99"/>
    <w:unhideWhenUsed/>
    <w:rsid w:val="00714CE0"/>
    <w:rPr>
      <w:rFonts w:ascii="Courier New" w:hAnsi="Courier New" w:cs="Courier New"/>
    </w:rPr>
  </w:style>
  <w:style w:type="character" w:customStyle="1" w:styleId="RTFNum24">
    <w:name w:val="RTF_Num 2 4"/>
    <w:uiPriority w:val="99"/>
    <w:unhideWhenUsed/>
    <w:rsid w:val="00714CE0"/>
    <w:rPr>
      <w:rFonts w:ascii="Symbol" w:eastAsia="Times New Roman" w:hAnsi="Symbol" w:cs="Symbol"/>
    </w:rPr>
  </w:style>
  <w:style w:type="character" w:customStyle="1" w:styleId="RTFNum26">
    <w:name w:val="RTF_Num 2 6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RTFNum29">
    <w:name w:val="RTF_Num 2 9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RTFNum21">
    <w:name w:val="RTF_Num 2 1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RTFNum28">
    <w:name w:val="RTF_Num 2 8"/>
    <w:uiPriority w:val="99"/>
    <w:unhideWhenUsed/>
    <w:rsid w:val="00714CE0"/>
    <w:rPr>
      <w:rFonts w:ascii="Courier New" w:hAnsi="Courier New" w:cs="Courier New"/>
    </w:rPr>
  </w:style>
  <w:style w:type="paragraph" w:customStyle="1" w:styleId="Legenda1">
    <w:name w:val="Legenda1"/>
    <w:basedOn w:val="Padro"/>
    <w:uiPriority w:val="99"/>
    <w:unhideWhenUsed/>
    <w:rsid w:val="00714CE0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Padro"/>
    <w:uiPriority w:val="99"/>
    <w:unhideWhenUsed/>
    <w:rsid w:val="00714CE0"/>
    <w:pPr>
      <w:suppressLineNumbers/>
    </w:pPr>
  </w:style>
  <w:style w:type="paragraph" w:customStyle="1" w:styleId="Padro">
    <w:name w:val="Padrão"/>
    <w:uiPriority w:val="99"/>
    <w:unhideWhenUsed/>
    <w:rsid w:val="00714CE0"/>
    <w:pPr>
      <w:widowControl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4CE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14CE0"/>
    <w:rPr>
      <w:rFonts w:cs="Times New Roman"/>
      <w:kern w:val="2"/>
      <w:sz w:val="21"/>
      <w:szCs w:val="21"/>
    </w:rPr>
  </w:style>
  <w:style w:type="paragraph" w:styleId="Rodap">
    <w:name w:val="footer"/>
    <w:basedOn w:val="Normal"/>
    <w:link w:val="RodapChar"/>
    <w:uiPriority w:val="99"/>
    <w:qFormat/>
    <w:rsid w:val="00714C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4CE0"/>
    <w:rPr>
      <w:rFonts w:cs="Times New Roman"/>
      <w:kern w:val="2"/>
      <w:sz w:val="21"/>
      <w:szCs w:val="21"/>
    </w:rPr>
  </w:style>
  <w:style w:type="paragraph" w:customStyle="1" w:styleId="Corpodotexto">
    <w:name w:val="Corpo do texto"/>
    <w:basedOn w:val="Padro"/>
    <w:uiPriority w:val="99"/>
    <w:unhideWhenUsed/>
    <w:rsid w:val="00714CE0"/>
    <w:pPr>
      <w:spacing w:after="120"/>
    </w:pPr>
  </w:style>
  <w:style w:type="paragraph" w:customStyle="1" w:styleId="Ttulo1">
    <w:name w:val="Título1"/>
    <w:basedOn w:val="Padro"/>
    <w:next w:val="Corpodotexto"/>
    <w:uiPriority w:val="99"/>
    <w:unhideWhenUsed/>
    <w:rsid w:val="00714CE0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ndice">
    <w:name w:val="Índice"/>
    <w:basedOn w:val="Padro"/>
    <w:uiPriority w:val="99"/>
    <w:unhideWhenUsed/>
    <w:rsid w:val="00714CE0"/>
    <w:pPr>
      <w:suppressLineNumbers/>
    </w:pPr>
  </w:style>
  <w:style w:type="paragraph" w:customStyle="1" w:styleId="Ttulodetabela">
    <w:name w:val="Título de tabela"/>
    <w:basedOn w:val="Contedodetabela"/>
    <w:uiPriority w:val="99"/>
    <w:unhideWhenUsed/>
    <w:rsid w:val="00714CE0"/>
    <w:pPr>
      <w:jc w:val="center"/>
    </w:pPr>
    <w:rPr>
      <w:b/>
      <w:bCs/>
    </w:rPr>
  </w:style>
  <w:style w:type="paragraph" w:customStyle="1" w:styleId="Cabealho1">
    <w:name w:val="Cabeçalho1"/>
    <w:basedOn w:val="Padro"/>
    <w:uiPriority w:val="99"/>
    <w:unhideWhenUsed/>
    <w:rsid w:val="00714CE0"/>
    <w:pPr>
      <w:suppressLineNumbers/>
      <w:tabs>
        <w:tab w:val="center" w:pos="4819"/>
        <w:tab w:val="right" w:pos="9638"/>
      </w:tabs>
    </w:pPr>
  </w:style>
  <w:style w:type="paragraph" w:customStyle="1" w:styleId="Lista1">
    <w:name w:val="Lista1"/>
    <w:basedOn w:val="Corpodotexto"/>
    <w:uiPriority w:val="99"/>
    <w:unhideWhenUsed/>
    <w:rsid w:val="00714CE0"/>
  </w:style>
  <w:style w:type="paragraph" w:styleId="Textodebalo">
    <w:name w:val="Balloon Text"/>
    <w:basedOn w:val="Normal"/>
    <w:link w:val="TextodebaloChar"/>
    <w:uiPriority w:val="99"/>
    <w:qFormat/>
    <w:rsid w:val="00155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55BAC"/>
    <w:rPr>
      <w:rFonts w:ascii="Tahoma" w:hAnsi="Tahoma" w:cs="Tahoma"/>
      <w:kern w:val="2"/>
      <w:sz w:val="16"/>
      <w:szCs w:val="16"/>
    </w:rPr>
  </w:style>
  <w:style w:type="paragraph" w:customStyle="1" w:styleId="paragraph">
    <w:name w:val="paragraph"/>
    <w:basedOn w:val="Normal"/>
    <w:rsid w:val="0035376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ouropreto@bol.com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P\Desktop\CAC.APAE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CAC.APAE.2020</Template>
  <TotalTime>4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PMOP</dc:creator>
  <cp:lastModifiedBy>PMOP</cp:lastModifiedBy>
  <cp:revision>4</cp:revision>
  <dcterms:created xsi:type="dcterms:W3CDTF">2021-12-22T16:44:00Z</dcterms:created>
  <dcterms:modified xsi:type="dcterms:W3CDTF">2021-12-22T16:48:00Z</dcterms:modified>
</cp:coreProperties>
</file>